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ISTITUTO COMPRENSIVO </w:t>
      </w: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“</w:t>
      </w:r>
      <w:proofErr w:type="spellStart"/>
      <w:r>
        <w:rPr>
          <w:rFonts w:ascii="Arial" w:eastAsia="Arial" w:hAnsi="Arial" w:cs="Arial"/>
          <w:color w:val="000000"/>
          <w:sz w:val="44"/>
          <w:szCs w:val="44"/>
        </w:rPr>
        <w:t>MONS</w:t>
      </w:r>
      <w:proofErr w:type="spellEnd"/>
      <w:r>
        <w:rPr>
          <w:rFonts w:ascii="Arial" w:eastAsia="Arial" w:hAnsi="Arial" w:cs="Arial"/>
          <w:color w:val="000000"/>
          <w:sz w:val="44"/>
          <w:szCs w:val="44"/>
        </w:rPr>
        <w:t>. PAOLETTI” – Pieve Torina (MC)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44"/>
          <w:szCs w:val="44"/>
        </w:rPr>
      </w:pPr>
    </w:p>
    <w:tbl>
      <w:tblPr>
        <w:tblStyle w:val="a"/>
        <w:tblW w:w="30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9"/>
      </w:tblGrid>
      <w:tr w:rsidR="00CB1E72">
        <w:trPr>
          <w:trHeight w:val="1180"/>
          <w:jc w:val="center"/>
        </w:trPr>
        <w:tc>
          <w:tcPr>
            <w:tcW w:w="3079" w:type="dxa"/>
            <w:vAlign w:val="center"/>
          </w:tcPr>
          <w:p w:rsidR="00CB1E72" w:rsidRDefault="00CB1E7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B1E72" w:rsidRDefault="00104B2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96"/>
                <w:szCs w:val="96"/>
              </w:rPr>
            </w:pPr>
            <w:r>
              <w:rPr>
                <w:rFonts w:ascii="Arial" w:eastAsia="Arial" w:hAnsi="Arial" w:cs="Arial"/>
                <w:color w:val="000000"/>
                <w:sz w:val="96"/>
                <w:szCs w:val="96"/>
              </w:rPr>
              <w:t>PDP</w:t>
            </w: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0"/>
              </w:tabs>
              <w:jc w:val="center"/>
              <w:rPr>
                <w:color w:val="000000"/>
              </w:rPr>
            </w:pPr>
          </w:p>
        </w:tc>
      </w:tr>
    </w:tbl>
    <w:p w:rsidR="00CB1E72" w:rsidRDefault="00CB1E7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1E72" w:rsidRDefault="00CB1E7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sz w:val="52"/>
          <w:szCs w:val="52"/>
        </w:rPr>
        <w:t xml:space="preserve">PIANO DIDATTICO PERSONALIZZATO </w:t>
      </w: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sz w:val="52"/>
          <w:szCs w:val="52"/>
        </w:rPr>
        <w:t>PER ALUNNI BES</w:t>
      </w: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Anno scolastico 201</w:t>
      </w:r>
      <w:r w:rsidR="008F27C5">
        <w:rPr>
          <w:rFonts w:ascii="Arial" w:eastAsia="Arial" w:hAnsi="Arial" w:cs="Arial"/>
          <w:sz w:val="36"/>
          <w:szCs w:val="36"/>
        </w:rPr>
        <w:t>9</w:t>
      </w:r>
      <w:r>
        <w:rPr>
          <w:rFonts w:ascii="Arial" w:eastAsia="Arial" w:hAnsi="Arial" w:cs="Arial"/>
          <w:color w:val="000000"/>
          <w:sz w:val="36"/>
          <w:szCs w:val="36"/>
        </w:rPr>
        <w:t>/20</w:t>
      </w:r>
      <w:r w:rsidR="008F27C5">
        <w:rPr>
          <w:rFonts w:ascii="Arial" w:eastAsia="Arial" w:hAnsi="Arial" w:cs="Arial"/>
          <w:color w:val="000000"/>
          <w:sz w:val="36"/>
          <w:szCs w:val="36"/>
        </w:rPr>
        <w:t>20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color w:val="000000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noProof/>
          <w:color w:val="000000"/>
          <w:sz w:val="36"/>
          <w:szCs w:val="36"/>
        </w:rPr>
        <w:drawing>
          <wp:inline distT="0" distB="0" distL="114300" distR="114300">
            <wp:extent cx="2588260" cy="25876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258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000000"/>
          <w:sz w:val="36"/>
          <w:szCs w:val="36"/>
        </w:rPr>
        <w:t xml:space="preserve">           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CB1E72" w:rsidRDefault="00104B24">
      <w:pPr>
        <w:pStyle w:val="normal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>ALUNNO/A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36"/>
          <w:szCs w:val="36"/>
        </w:rPr>
      </w:pPr>
    </w:p>
    <w:p w:rsidR="00CB1E72" w:rsidRDefault="00CB1E72">
      <w:pPr>
        <w:pStyle w:val="normal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B1E72" w:rsidRDefault="00104B24">
      <w:pPr>
        <w:pStyle w:val="normal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>CLASSE/SEZIONE/PLESSO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  <w:sectPr w:rsidR="00CB1E72">
          <w:footerReference w:type="default" r:id="rId8"/>
          <w:pgSz w:w="11906" w:h="16838"/>
          <w:pgMar w:top="1417" w:right="1134" w:bottom="1134" w:left="1134" w:header="708" w:footer="580" w:gutter="0"/>
          <w:pgNumType w:start="1"/>
          <w:cols w:space="720"/>
          <w:titlePg/>
        </w:sectPr>
      </w:pPr>
    </w:p>
    <w:p w:rsidR="000327E9" w:rsidRDefault="000327E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1. DATI  RELATIVI  ALL’ALUNNO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tbl>
      <w:tblPr>
        <w:tblStyle w:val="a0"/>
        <w:tblW w:w="9985" w:type="dxa"/>
        <w:tblInd w:w="-5" w:type="dxa"/>
        <w:tblLayout w:type="fixed"/>
        <w:tblLook w:val="0000"/>
      </w:tblPr>
      <w:tblGrid>
        <w:gridCol w:w="3353"/>
        <w:gridCol w:w="6632"/>
      </w:tblGrid>
      <w:tr w:rsidR="00CB1E72">
        <w:trPr>
          <w:trHeight w:val="36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6632" w:type="dxa"/>
            <w:tcBorders>
              <w:bottom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34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6632" w:type="dxa"/>
            <w:tcBorders>
              <w:top w:val="single" w:sz="4" w:space="0" w:color="000000"/>
              <w:bottom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34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Nazionalità</w:t>
            </w:r>
          </w:p>
        </w:tc>
        <w:tc>
          <w:tcPr>
            <w:tcW w:w="6632" w:type="dxa"/>
            <w:tcBorders>
              <w:top w:val="single" w:sz="4" w:space="0" w:color="000000"/>
              <w:bottom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42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Tipologia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B.E.S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</w:tcBorders>
          </w:tcPr>
          <w:p w:rsidR="00CB1E72" w:rsidRDefault="00104B24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8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DSA</w:t>
            </w:r>
          </w:p>
          <w:p w:rsidR="00CB1E72" w:rsidRDefault="00104B24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8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ADHD/DOP</w:t>
            </w:r>
          </w:p>
          <w:p w:rsidR="00CB1E72" w:rsidRDefault="00104B24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8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Borderline cognitivo</w:t>
            </w:r>
          </w:p>
          <w:p w:rsidR="00CB1E72" w:rsidRDefault="00104B24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8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Svantaggio linguistico – culturale</w:t>
            </w:r>
          </w:p>
          <w:p w:rsidR="00CB1E72" w:rsidRDefault="00104B24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8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Svantaggio socio – economico </w:t>
            </w:r>
          </w:p>
          <w:p w:rsidR="00CB1E72" w:rsidRDefault="00104B24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8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Disagio comportamentale – relazionale </w:t>
            </w:r>
          </w:p>
          <w:p w:rsidR="00CB1E72" w:rsidRDefault="00104B24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8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Altro </w:t>
            </w: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CB1E72">
        <w:trPr>
          <w:trHeight w:val="66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Diagnosi medico-specialistica</w:t>
            </w:r>
          </w:p>
        </w:tc>
        <w:tc>
          <w:tcPr>
            <w:tcW w:w="6632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Redatta da ____________________ presso ________________</w:t>
            </w: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data ________________</w:t>
            </w: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CB1E72">
        <w:trPr>
          <w:trHeight w:val="64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Interventi riabilitativi in atto documentati dalla famiglia</w:t>
            </w:r>
          </w:p>
        </w:tc>
        <w:tc>
          <w:tcPr>
            <w:tcW w:w="6632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 di intervento: _____________effettuato da ______________ presso_________________nei giorni ______________________</w:t>
            </w: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CB1E72">
        <w:trPr>
          <w:trHeight w:val="88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Altra documentazione a disposizione dell’Istituto</w:t>
            </w:r>
          </w:p>
        </w:tc>
        <w:tc>
          <w:tcPr>
            <w:tcW w:w="6632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</w:t>
            </w: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CB1E72">
        <w:trPr>
          <w:trHeight w:val="400"/>
        </w:trPr>
        <w:tc>
          <w:tcPr>
            <w:tcW w:w="3353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Rapporti scuola – famiglia ed eventuali informazioni</w:t>
            </w:r>
          </w:p>
        </w:tc>
        <w:tc>
          <w:tcPr>
            <w:tcW w:w="6632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ASPETTI EMOTIVO – AFFETTIVO – MOTIVAZIONALI  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9832" w:type="dxa"/>
        <w:tblInd w:w="0" w:type="dxa"/>
        <w:tblLayout w:type="fixed"/>
        <w:tblLook w:val="0000"/>
      </w:tblPr>
      <w:tblGrid>
        <w:gridCol w:w="6776"/>
        <w:gridCol w:w="3056"/>
      </w:tblGrid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Collaborazione e partecipazione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</w:rPr>
            </w:pPr>
          </w:p>
          <w:tbl>
            <w:tblPr>
              <w:tblStyle w:val="a2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Relazionalità con compagni /adulti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</w:rPr>
            </w:pPr>
          </w:p>
          <w:tbl>
            <w:tblPr>
              <w:tblStyle w:val="a3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Frequenza scolastica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</w:rPr>
            </w:pPr>
          </w:p>
          <w:tbl>
            <w:tblPr>
              <w:tblStyle w:val="a4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Accettazione e rispetto delle regole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</w:rPr>
            </w:pPr>
          </w:p>
          <w:tbl>
            <w:tblPr>
              <w:tblStyle w:val="a5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Motivazione al lavoro scolastico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</w:rPr>
            </w:pPr>
          </w:p>
          <w:tbl>
            <w:tblPr>
              <w:tblStyle w:val="a6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organizzative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</w:rPr>
            </w:pPr>
          </w:p>
          <w:tbl>
            <w:tblPr>
              <w:tblStyle w:val="a7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Rispetto degli impegni e delle responsabilità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</w:rPr>
            </w:pPr>
          </w:p>
          <w:tbl>
            <w:tblPr>
              <w:tblStyle w:val="a8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Consapevolezza delle proprie difficoltà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</w:rPr>
            </w:pPr>
          </w:p>
          <w:tbl>
            <w:tblPr>
              <w:tblStyle w:val="a9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500"/>
        </w:trPr>
        <w:tc>
          <w:tcPr>
            <w:tcW w:w="677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Autovalutazione delle proprie abilità e potenzialità nelle diverse discipline</w:t>
            </w:r>
          </w:p>
        </w:tc>
        <w:tc>
          <w:tcPr>
            <w:tcW w:w="3056" w:type="dxa"/>
            <w:vAlign w:val="center"/>
          </w:tcPr>
          <w:p w:rsidR="00CB1E72" w:rsidRDefault="00CB1E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a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316"/>
              <w:gridCol w:w="236"/>
              <w:gridCol w:w="304"/>
              <w:gridCol w:w="236"/>
              <w:gridCol w:w="304"/>
              <w:gridCol w:w="236"/>
              <w:gridCol w:w="304"/>
              <w:gridCol w:w="236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04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[1=inadeguato; 2=poco adeguato; 3=adeguato; 4=più che adeguato; 5=pienamente adeguato].</w:t>
      </w:r>
    </w:p>
    <w:p w:rsidR="000327E9" w:rsidRDefault="000327E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CARATTERISTICHE DEL PROCESSO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APPRENDIMENTO</w:t>
      </w:r>
    </w:p>
    <w:tbl>
      <w:tblPr>
        <w:tblStyle w:val="ab"/>
        <w:tblW w:w="9670" w:type="dxa"/>
        <w:tblInd w:w="0" w:type="dxa"/>
        <w:tblLayout w:type="fixed"/>
        <w:tblLook w:val="0000"/>
      </w:tblPr>
      <w:tblGrid>
        <w:gridCol w:w="6237"/>
        <w:gridCol w:w="3433"/>
      </w:tblGrid>
      <w:tr w:rsidR="00CB1E72">
        <w:trPr>
          <w:trHeight w:val="1160"/>
        </w:trPr>
        <w:tc>
          <w:tcPr>
            <w:tcW w:w="6237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CAPACITÀ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MEMORIZZARE PROCEDURE OPERATIVE NELLE DIVERSE DISCIPLINE </w:t>
            </w: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(formule, strutture grammaticali, regole che governano la lingua...)</w:t>
            </w:r>
          </w:p>
        </w:tc>
        <w:tc>
          <w:tcPr>
            <w:tcW w:w="3433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c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72"/>
              <w:gridCol w:w="265"/>
              <w:gridCol w:w="272"/>
              <w:gridCol w:w="261"/>
              <w:gridCol w:w="272"/>
              <w:gridCol w:w="261"/>
              <w:gridCol w:w="272"/>
              <w:gridCol w:w="261"/>
              <w:gridCol w:w="272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65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1160"/>
        </w:trPr>
        <w:tc>
          <w:tcPr>
            <w:tcW w:w="6237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CAPACITÀ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IMMAGAZZINARE E RECUPERARE LE INFORMAZIONI </w:t>
            </w: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</w:rPr>
              <w:t>date, definizioni, termini specifici delle discipline, ...)</w:t>
            </w:r>
          </w:p>
        </w:tc>
        <w:tc>
          <w:tcPr>
            <w:tcW w:w="3433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d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72"/>
              <w:gridCol w:w="265"/>
              <w:gridCol w:w="272"/>
              <w:gridCol w:w="261"/>
              <w:gridCol w:w="272"/>
              <w:gridCol w:w="261"/>
              <w:gridCol w:w="272"/>
              <w:gridCol w:w="261"/>
              <w:gridCol w:w="272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65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B1E72">
        <w:trPr>
          <w:trHeight w:val="1160"/>
        </w:trPr>
        <w:tc>
          <w:tcPr>
            <w:tcW w:w="6237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CAPACITÀ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ORGANIZZARE LE INFORMAZIONI</w:t>
            </w: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</w:rPr>
              <w:t>integrazione di più informazioni ed elaborazione di concetti)</w:t>
            </w:r>
          </w:p>
        </w:tc>
        <w:tc>
          <w:tcPr>
            <w:tcW w:w="3433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e"/>
              <w:tblW w:w="2880" w:type="dxa"/>
              <w:tblInd w:w="0" w:type="dxa"/>
              <w:tblBorders>
                <w:top w:val="nil"/>
                <w:left w:val="nil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6"/>
              <w:gridCol w:w="272"/>
              <w:gridCol w:w="265"/>
              <w:gridCol w:w="272"/>
              <w:gridCol w:w="261"/>
              <w:gridCol w:w="272"/>
              <w:gridCol w:w="261"/>
              <w:gridCol w:w="272"/>
              <w:gridCol w:w="261"/>
              <w:gridCol w:w="272"/>
              <w:gridCol w:w="236"/>
            </w:tblGrid>
            <w:tr w:rsidR="00CB1E72">
              <w:trPr>
                <w:trHeight w:val="160"/>
              </w:trPr>
              <w:tc>
                <w:tcPr>
                  <w:tcW w:w="236" w:type="dxa"/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65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B1E72" w:rsidRDefault="00104B2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mo" w:eastAsia="Arimo" w:hAnsi="Arimo" w:cs="Arimo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B1E72" w:rsidRDefault="00CB1E7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mo" w:eastAsia="Arimo" w:hAnsi="Arimo" w:cs="Arimo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[1=inadeguato; 2=poco adeguato; 3=adeguato; 4=più che adeguato; 5=pienamente adeguato].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CB1E72" w:rsidRPr="000327E9" w:rsidRDefault="00104B24" w:rsidP="000327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  <w:sz w:val="16"/>
          <w:szCs w:val="16"/>
        </w:rPr>
      </w:pPr>
      <w:r w:rsidRPr="000327E9">
        <w:rPr>
          <w:rFonts w:ascii="Arial" w:eastAsia="Arial" w:hAnsi="Arial" w:cs="Arial"/>
          <w:b/>
          <w:color w:val="000000"/>
          <w:sz w:val="28"/>
          <w:szCs w:val="28"/>
        </w:rPr>
        <w:t>DIDATTICA PERSONALIZZATA</w:t>
      </w:r>
    </w:p>
    <w:p w:rsidR="000327E9" w:rsidRPr="000327E9" w:rsidRDefault="000327E9" w:rsidP="000327E9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f"/>
        <w:tblW w:w="9606" w:type="dxa"/>
        <w:jc w:val="center"/>
        <w:tblInd w:w="0" w:type="dxa"/>
        <w:tblLayout w:type="fixed"/>
        <w:tblLook w:val="0000"/>
      </w:tblPr>
      <w:tblGrid>
        <w:gridCol w:w="1862"/>
        <w:gridCol w:w="7744"/>
      </w:tblGrid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Matematica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Storia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trHeight w:val="24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Geografia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Inglese/Francese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Scienze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Tecnologia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Musica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e immagine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Scienze motorie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B1E72">
        <w:trPr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I.R.C</w:t>
            </w:r>
            <w:proofErr w:type="spellEnd"/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CB1E72" w:rsidRDefault="00104B2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STRATEGIE METODOLOGICHE E DIDATTICHE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CB1E72" w:rsidRDefault="00104B2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327E9" w:rsidRDefault="000327E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B1E72" w:rsidRDefault="00104B2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MISURE DISPENSATIVE 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0"/>
        <w:tblW w:w="9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CB1E72">
        <w:trPr>
          <w:trHeight w:val="1700"/>
          <w:jc w:val="center"/>
        </w:trPr>
        <w:tc>
          <w:tcPr>
            <w:tcW w:w="5117" w:type="dxa"/>
            <w:tcBorders>
              <w:top w:val="nil"/>
              <w:lef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113" w:right="-10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Storia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Geografia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Matematica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Scienze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Inglese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Francese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Tecnologia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e immagine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113" w:right="-103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Ed.Fisica</w:t>
            </w:r>
            <w:proofErr w:type="spellEnd"/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Musica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IRC</w:t>
            </w: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Leggere ad alta voce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sotto dettatura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Prendere appunti 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Copiare alla lavagna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Scrivere in corsivo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Studio della lingua straniera in forma scritta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Ridurre la quantità dei compiti  a casa.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Studio mnemonico delle tabelline, formule, definizioni, testi poetici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Evitare la somministrazione  più prove valutative in tempi ravvicinati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Rispetto della tempistica per la consegna dei compiti scritti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0327E9" w:rsidRDefault="000327E9" w:rsidP="000327E9">
      <w:pPr>
        <w:pStyle w:val="normal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8"/>
          <w:szCs w:val="28"/>
        </w:rPr>
      </w:pPr>
    </w:p>
    <w:p w:rsidR="000327E9" w:rsidRPr="000327E9" w:rsidRDefault="000327E9" w:rsidP="000327E9">
      <w:pPr>
        <w:pStyle w:val="normal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8"/>
          <w:szCs w:val="28"/>
        </w:rPr>
      </w:pPr>
    </w:p>
    <w:p w:rsidR="00CB1E72" w:rsidRDefault="00104B2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STRUMENTI COMPENSATIVI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1"/>
        <w:tblW w:w="9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CB1E72">
        <w:trPr>
          <w:trHeight w:val="1700"/>
          <w:jc w:val="center"/>
        </w:trPr>
        <w:tc>
          <w:tcPr>
            <w:tcW w:w="5117" w:type="dxa"/>
            <w:tcBorders>
              <w:top w:val="nil"/>
              <w:lef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113" w:right="-10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Storia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Geografia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Matematica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Scienze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Inglese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Francese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Tecnologia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e immagine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113" w:right="-103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Ed.Fisica</w:t>
            </w:r>
            <w:proofErr w:type="spellEnd"/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Musica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IRC</w:t>
            </w: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Tabella dell’alfabeto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Tabella delle misure e delle formule geometriche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Tavola pitagorica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Linea del tempo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Retta ordinata dei numeri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Formulari, sintesi, schemi, mappe concettuali delle unità di apprendimento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Computer con programma di videoscrittura, correttore ortografico; stampante e scanner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Calcolatrice o computer con foglio di calcolo e stampante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Registratore e risorse audio (sintesi vocale, audiolibri, libri digitali)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Vocabolario multimediale 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Registratore e risorse audio (sintesi vocale, audiolibri, libri digitali)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Software didattici specifici.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CB1E72" w:rsidRDefault="00104B2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ind w:left="284" w:hanging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MODALITÀ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VERIFICA E VALUTAZIONE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2"/>
        <w:tblW w:w="9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CB1E72">
        <w:trPr>
          <w:trHeight w:val="1700"/>
          <w:jc w:val="center"/>
        </w:trPr>
        <w:tc>
          <w:tcPr>
            <w:tcW w:w="5117" w:type="dxa"/>
            <w:tcBorders>
              <w:top w:val="nil"/>
              <w:lef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113" w:right="-10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Storia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Geografia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Matematica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Scienze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Inglese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Francese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Tecnologia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e immagine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113" w:right="-103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Ed.Fisica</w:t>
            </w:r>
            <w:proofErr w:type="spellEnd"/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Musica</w:t>
            </w:r>
          </w:p>
        </w:tc>
        <w:tc>
          <w:tcPr>
            <w:tcW w:w="396" w:type="dxa"/>
            <w:vAlign w:val="center"/>
          </w:tcPr>
          <w:p w:rsidR="00CB1E72" w:rsidRDefault="00104B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113" w:righ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IRC</w:t>
            </w: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Far usare strumenti e mediatori didattici nelle prove sia scritte che orali (mappe, schemi, tabelle, tavola pitagorica,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calcolatrice...)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Concordare la tipologia prevalente delle verifiche scritte (scelta multipla, V/F, aperte,…).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Prevedere verifiche orali a compensazione di quelle scritte 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la sovrapposizione di interrogazioni e verifiche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Stimolare e supportare l’allievo nelle verifiche orali, aiutandolo ad argomentare, senza penalizzare la povertà lessicale.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Valutazioni più attente alle conoscenze e alle competenze di analisi, sintesi e collegamento piuttosto che alla correttezza formale (punteggiatura, lessico, errori ortografici, errori di calcolo..)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Introdurre prove informatizzate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0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Programmare tempi più lunghi per l’esecuzione delle prove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Predisporre verifiche scalari o graduate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Ripasso degli argomenti prima delle prove scritte e orali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CB1E72">
        <w:trPr>
          <w:trHeight w:val="320"/>
          <w:jc w:val="center"/>
        </w:trPr>
        <w:tc>
          <w:tcPr>
            <w:tcW w:w="5117" w:type="dxa"/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Programmare e concordare con l’alunno le verifiche e le interrogazioni</w:t>
            </w: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0327E9" w:rsidRDefault="000327E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10. PATTO CON LA FAMIGLIA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concordano:</w:t>
      </w:r>
    </w:p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IANO </w:t>
      </w: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IDATTICO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ERSONALIZZATO è stato concordato e redatto da:</w:t>
      </w:r>
    </w:p>
    <w:tbl>
      <w:tblPr>
        <w:tblStyle w:val="af3"/>
        <w:tblW w:w="103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57"/>
        <w:gridCol w:w="5302"/>
        <w:gridCol w:w="2567"/>
      </w:tblGrid>
      <w:tr w:rsidR="00CB1E72">
        <w:trPr>
          <w:trHeight w:val="520"/>
          <w:jc w:val="center"/>
        </w:trPr>
        <w:tc>
          <w:tcPr>
            <w:tcW w:w="7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Consiglio di classe o docenti di classe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nil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ITALIANO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STORIA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GEOGRAFIA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MATEMATICA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SCIENZE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INGLESE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ED. FISICA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MUSICA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FRANCESE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TECNOLOGIA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ARTE E IMMAGINE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IRC ARC 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top w:val="single" w:sz="4" w:space="0" w:color="000000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SOSTEGNO</w:t>
            </w:r>
          </w:p>
        </w:tc>
        <w:tc>
          <w:tcPr>
            <w:tcW w:w="2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  <w:tcBorders>
              <w:left w:val="nil"/>
              <w:right w:val="nil"/>
            </w:tcBorders>
          </w:tcPr>
          <w:p w:rsidR="00CB1E72" w:rsidRDefault="00104B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Genitori dell’alunno/a</w:t>
            </w:r>
          </w:p>
        </w:tc>
        <w:tc>
          <w:tcPr>
            <w:tcW w:w="7869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69" w:type="dxa"/>
            <w:gridSpan w:val="2"/>
            <w:tcBorders>
              <w:top w:val="nil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B1E72">
        <w:trPr>
          <w:trHeight w:val="500"/>
          <w:jc w:val="center"/>
        </w:trPr>
        <w:tc>
          <w:tcPr>
            <w:tcW w:w="2457" w:type="dxa"/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69" w:type="dxa"/>
            <w:gridSpan w:val="2"/>
            <w:tcBorders>
              <w:top w:val="dashed" w:sz="4" w:space="0" w:color="000000"/>
              <w:bottom w:val="dashed" w:sz="4" w:space="0" w:color="000000"/>
              <w:right w:val="nil"/>
            </w:tcBorders>
          </w:tcPr>
          <w:p w:rsidR="00CB1E72" w:rsidRDefault="00CB1E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B1E72" w:rsidRDefault="00CB1E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Luogo e data                                                                                        </w:t>
      </w: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Il Dirigente Scolastico</w:t>
      </w:r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       Maurizio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Cavallaro</w:t>
      </w:r>
      <w:proofErr w:type="spellEnd"/>
    </w:p>
    <w:p w:rsidR="00CB1E72" w:rsidRDefault="00104B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                                                                                   ____________________________</w:t>
      </w:r>
    </w:p>
    <w:sectPr w:rsidR="00CB1E72" w:rsidSect="00CB1E72">
      <w:type w:val="continuous"/>
      <w:pgSz w:w="11906" w:h="16838"/>
      <w:pgMar w:top="1417" w:right="1134" w:bottom="1134" w:left="1134" w:header="708" w:footer="5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CA" w:rsidRDefault="007978CA" w:rsidP="00CB1E72">
      <w:r>
        <w:separator/>
      </w:r>
    </w:p>
  </w:endnote>
  <w:endnote w:type="continuationSeparator" w:id="0">
    <w:p w:rsidR="007978CA" w:rsidRDefault="007978CA" w:rsidP="00CB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72" w:rsidRDefault="00104B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Pag. </w:t>
    </w:r>
    <w:r w:rsidR="006F32C6"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 w:rsidR="006F32C6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F27C5">
      <w:rPr>
        <w:rFonts w:ascii="Arial" w:eastAsia="Arial" w:hAnsi="Arial" w:cs="Arial"/>
        <w:noProof/>
        <w:color w:val="000000"/>
        <w:sz w:val="18"/>
        <w:szCs w:val="18"/>
      </w:rPr>
      <w:t>6</w:t>
    </w:r>
    <w:r w:rsidR="006F32C6"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di </w:t>
    </w:r>
    <w:r w:rsidR="006F32C6"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 w:rsidR="006F32C6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F27C5">
      <w:rPr>
        <w:rFonts w:ascii="Arial" w:eastAsia="Arial" w:hAnsi="Arial" w:cs="Arial"/>
        <w:noProof/>
        <w:color w:val="000000"/>
        <w:sz w:val="18"/>
        <w:szCs w:val="18"/>
      </w:rPr>
      <w:t>6</w:t>
    </w:r>
    <w:r w:rsidR="006F32C6"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CA" w:rsidRDefault="007978CA" w:rsidP="00CB1E72">
      <w:r>
        <w:separator/>
      </w:r>
    </w:p>
  </w:footnote>
  <w:footnote w:type="continuationSeparator" w:id="0">
    <w:p w:rsidR="007978CA" w:rsidRDefault="007978CA" w:rsidP="00CB1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EC9"/>
    <w:multiLevelType w:val="multilevel"/>
    <w:tmpl w:val="D0AE1E60"/>
    <w:lvl w:ilvl="0">
      <w:start w:val="5"/>
      <w:numFmt w:val="decimal"/>
      <w:lvlText w:val="%1."/>
      <w:lvlJc w:val="left"/>
      <w:pPr>
        <w:ind w:left="644" w:hanging="359"/>
      </w:pPr>
      <w:rPr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">
    <w:nsid w:val="31FB38ED"/>
    <w:multiLevelType w:val="multilevel"/>
    <w:tmpl w:val="2E70CDA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6946878"/>
    <w:multiLevelType w:val="multilevel"/>
    <w:tmpl w:val="3104EF7E"/>
    <w:lvl w:ilvl="0">
      <w:start w:val="1"/>
      <w:numFmt w:val="bullet"/>
      <w:lvlText w:val="▪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72"/>
    <w:rsid w:val="000327E9"/>
    <w:rsid w:val="00104B24"/>
    <w:rsid w:val="006F32C6"/>
    <w:rsid w:val="007978CA"/>
    <w:rsid w:val="008F27C5"/>
    <w:rsid w:val="00CB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2C6"/>
  </w:style>
  <w:style w:type="paragraph" w:styleId="Titolo1">
    <w:name w:val="heading 1"/>
    <w:basedOn w:val="normal"/>
    <w:next w:val="normal"/>
    <w:rsid w:val="00CB1E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B1E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B1E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B1E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B1E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B1E7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B1E72"/>
  </w:style>
  <w:style w:type="table" w:customStyle="1" w:styleId="TableNormal">
    <w:name w:val="Table Normal"/>
    <w:rsid w:val="00CB1E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B1E7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B1E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B1E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2019-09-29T13:27:00Z</dcterms:created>
  <dcterms:modified xsi:type="dcterms:W3CDTF">2019-09-29T13:27:00Z</dcterms:modified>
</cp:coreProperties>
</file>